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Day1: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Agenda for 10/8/14 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https://docs.google.com/file/d/0B76jZ33LPeuBRW5yV0l0c1p5WE0/edit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 1: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Minutes for 10/8/14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https://docs.google.com/file/d/0B76jZ33LPeuBYkpCNEdZQldPR1U/edit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 2: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Agenda for 10/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10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/14</w:t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https://docs.google.com/file/d/0B_Y2JbmTL4gZbmtTOXpnUHdPYzg/edit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 2: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Minutes for 10/10/14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https://docs.google.com/file/d/0B_Y2JbmTL4gZcHhIUkRET1R6X28/edit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 3: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Agenda for 10/15/14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https://docs.google.com/file/d/0B76jZ33LPeuBLTlWVl9tWjNwblk/edit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 3: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Minutes for 10/15/14</w:t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https://docs.google.com/file/d/0B76jZ33LPeuBWldSQ20tUklfYlU/edit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 4: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Agenda for 10/17/14</w:t>
      </w:r>
    </w:p>
    <w:p w:rsidP="00000000" w:rsidRPr="00000000" w:rsidR="00000000" w:rsidDel="00000000" w:rsidRDefault="00000000">
      <w:pPr>
        <w:contextualSpacing w:val="0"/>
      </w:pPr>
      <w:hyperlink r:id="rId1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https://docs.google.com/file/d/0B76jZ33LPeuBTXluVWpnNGZjWDg/edit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 4: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Minutes for 10/17/14</w:t>
      </w:r>
    </w:p>
    <w:p w:rsidP="00000000" w:rsidRPr="00000000" w:rsidR="00000000" w:rsidDel="00000000" w:rsidRDefault="00000000">
      <w:pPr>
        <w:contextualSpacing w:val="0"/>
      </w:pPr>
      <w:hyperlink r:id="rId1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https://docs.google.com/file/d/0B76jZ33LPeuBeUtNTWxrQW4ybzA/edit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 5: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Agenda for 10/21/14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https://docs.google.com/file/d/0B76jZ33LPeuBNl9RSHRDQjc5bjQ/edit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 5: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Minutes for 10/21/14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https://docs.google.com/file/d/0B76jZ33LPeuBMkl4dUVGLXpMTWc/edit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 6: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Agenda for 10/23/14</w:t>
      </w:r>
    </w:p>
    <w:p w:rsidP="00000000" w:rsidRPr="00000000" w:rsidR="00000000" w:rsidDel="00000000" w:rsidRDefault="00000000">
      <w:pPr>
        <w:contextualSpacing w:val="0"/>
      </w:pPr>
      <w:hyperlink r:id="rId1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https://docs.google.com/file/d/0B76jZ33LPeuBLVU0SjluRF9maTA/edit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Day 6: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Minutes for 10/23/14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https://docs.google.com/file/d/0B76jZ33LPeuBbDlzLU1GQWxBNDQ/edit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s://docs.google.com/file/d/0B76jZ33LPeuBbDlzLU1GQWxBNDQ/edit" Type="http://schemas.openxmlformats.org/officeDocument/2006/relationships/hyperlink" TargetMode="External" Id="rId15"/><Relationship Target="https://docs.google.com/file/d/0B76jZ33LPeuBLVU0SjluRF9maTA/edit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s://docs.google.com/file/d/0B76jZ33LPeuBeUtNTWxrQW4ybzA/edit" Type="http://schemas.openxmlformats.org/officeDocument/2006/relationships/hyperlink" TargetMode="External" Id="rId12"/><Relationship Target="https://docs.google.com/file/d/0B76jZ33LPeuBMkl4dUVGLXpMTWc/edit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s://docs.google.com/file/d/0B76jZ33LPeuBWldSQ20tUklfYlU/edit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s://docs.google.com/file/d/0B76jZ33LPeuBTXluVWpnNGZjWDg/edit" Type="http://schemas.openxmlformats.org/officeDocument/2006/relationships/hyperlink" TargetMode="External" Id="rId11"/><Relationship Target="https://docs.google.com/file/d/0B76jZ33LPeuBLTlWVl9tWjNwblk/edit" Type="http://schemas.openxmlformats.org/officeDocument/2006/relationships/hyperlink" TargetMode="External" Id="rId9"/><Relationship Target="https://docs.google.com/file/d/0B76jZ33LPeuBYkpCNEdZQldPR1U/edit" Type="http://schemas.openxmlformats.org/officeDocument/2006/relationships/hyperlink" TargetMode="External" Id="rId6"/><Relationship Target="https://docs.google.com/file/d/0B76jZ33LPeuBRW5yV0l0c1p5WE0/edit" Type="http://schemas.openxmlformats.org/officeDocument/2006/relationships/hyperlink" TargetMode="External" Id="rId5"/><Relationship Target="https://docs.google.com/file/d/0B_Y2JbmTL4gZcHhIUkRET1R6X28/edit" Type="http://schemas.openxmlformats.org/officeDocument/2006/relationships/hyperlink" TargetMode="External" Id="rId8"/><Relationship Target="https://docs.google.com/file/d/0B_Y2JbmTL4gZbmtTOXpnUHdPYzg/edit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Meeting's Agenda and Minutes.docx</dc:title>
</cp:coreProperties>
</file>